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24" w:rsidRPr="00DF7E8C" w:rsidRDefault="004A6024" w:rsidP="004A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 воспитательного события для детей 5 лет</w:t>
      </w:r>
    </w:p>
    <w:p w:rsidR="004A6024" w:rsidRPr="00DF7E8C" w:rsidRDefault="004A6024" w:rsidP="004A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Автор: учитель-дефектолог МБДОУ – детского сада компенсирующего вида № 319</w:t>
      </w:r>
    </w:p>
    <w:p w:rsidR="004A6024" w:rsidRPr="00DF7E8C" w:rsidRDefault="004A6024" w:rsidP="004A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Салтыкова А.В.</w:t>
      </w:r>
    </w:p>
    <w:p w:rsidR="00580BF5" w:rsidRPr="00DF7E8C" w:rsidRDefault="00580BF5" w:rsidP="004A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«Кондитерская мастерская»</w:t>
      </w:r>
    </w:p>
    <w:p w:rsidR="004A6024" w:rsidRPr="00DF7E8C" w:rsidRDefault="004A6024" w:rsidP="004A6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024" w:rsidRPr="00DF7E8C" w:rsidRDefault="00580BF5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Название:</w:t>
      </w:r>
      <w:r w:rsidR="004A6024" w:rsidRPr="00DF7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E8C">
        <w:rPr>
          <w:rFonts w:ascii="Times New Roman" w:eastAsia="Calibri" w:hAnsi="Times New Roman" w:cs="Times New Roman"/>
          <w:sz w:val="28"/>
          <w:szCs w:val="28"/>
        </w:rPr>
        <w:t>«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Кондитерская мастерская».</w:t>
      </w:r>
    </w:p>
    <w:p w:rsidR="00580BF5" w:rsidRPr="00DF7E8C" w:rsidRDefault="00580BF5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участников: </w:t>
      </w:r>
      <w:r w:rsidRPr="00DF7E8C">
        <w:rPr>
          <w:rFonts w:ascii="Times New Roman" w:eastAsia="Calibri" w:hAnsi="Times New Roman" w:cs="Times New Roman"/>
          <w:sz w:val="28"/>
          <w:szCs w:val="28"/>
        </w:rPr>
        <w:t>5 лет.</w:t>
      </w:r>
    </w:p>
    <w:p w:rsidR="00580BF5" w:rsidRPr="00DF7E8C" w:rsidRDefault="00580BF5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Pr="00DF7E8C">
        <w:rPr>
          <w:rFonts w:ascii="Times New Roman" w:eastAsia="Calibri" w:hAnsi="Times New Roman" w:cs="Times New Roman"/>
          <w:sz w:val="28"/>
          <w:szCs w:val="28"/>
        </w:rPr>
        <w:t xml:space="preserve"> 7 человек.</w:t>
      </w:r>
    </w:p>
    <w:p w:rsidR="00580BF5" w:rsidRPr="00DF7E8C" w:rsidRDefault="00580BF5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="00646C9E" w:rsidRPr="00DF7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E8C">
        <w:rPr>
          <w:rFonts w:ascii="Times New Roman" w:eastAsia="Calibri" w:hAnsi="Times New Roman" w:cs="Times New Roman"/>
          <w:sz w:val="28"/>
          <w:szCs w:val="28"/>
        </w:rPr>
        <w:t>25 минут.</w:t>
      </w:r>
    </w:p>
    <w:p w:rsidR="00DF7E8C" w:rsidRDefault="00DF7E8C" w:rsidP="00DF7E8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DF7E8C">
        <w:rPr>
          <w:rFonts w:eastAsia="Calibri"/>
          <w:b/>
          <w:sz w:val="28"/>
          <w:szCs w:val="28"/>
        </w:rPr>
        <w:t xml:space="preserve">Актуальность: </w:t>
      </w:r>
      <w:r>
        <w:rPr>
          <w:rStyle w:val="c1"/>
          <w:color w:val="000000"/>
          <w:sz w:val="28"/>
          <w:szCs w:val="28"/>
        </w:rPr>
        <w:t>р</w:t>
      </w:r>
      <w:r w:rsidRPr="00DF7E8C">
        <w:rPr>
          <w:rStyle w:val="c1"/>
          <w:color w:val="000000"/>
          <w:sz w:val="28"/>
          <w:szCs w:val="28"/>
        </w:rPr>
        <w:t xml:space="preserve">азвитие познавательного интереса через развитие исследовательского поведения ребенка. </w:t>
      </w:r>
    </w:p>
    <w:p w:rsidR="00DF7E8C" w:rsidRDefault="00DF7E8C" w:rsidP="00DF7E8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DF7E8C">
        <w:rPr>
          <w:rStyle w:val="c1"/>
          <w:color w:val="000000"/>
          <w:sz w:val="28"/>
          <w:szCs w:val="28"/>
        </w:rPr>
        <w:t>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виде». (</w:t>
      </w:r>
      <w:proofErr w:type="spellStart"/>
      <w:r w:rsidRPr="00DF7E8C">
        <w:rPr>
          <w:rStyle w:val="c1"/>
          <w:color w:val="000000"/>
          <w:sz w:val="28"/>
          <w:szCs w:val="28"/>
        </w:rPr>
        <w:t>А.И.Савенков</w:t>
      </w:r>
      <w:proofErr w:type="spellEnd"/>
      <w:r w:rsidRPr="00DF7E8C">
        <w:rPr>
          <w:rStyle w:val="c1"/>
          <w:color w:val="000000"/>
          <w:sz w:val="28"/>
          <w:szCs w:val="28"/>
        </w:rPr>
        <w:t xml:space="preserve">). </w:t>
      </w:r>
    </w:p>
    <w:p w:rsidR="00F86884" w:rsidRPr="00F86884" w:rsidRDefault="00F86884" w:rsidP="006E3CB3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Данное воспитательное событие</w:t>
      </w:r>
      <w:r w:rsidR="00DF7E8C" w:rsidRPr="00DF7E8C">
        <w:rPr>
          <w:rStyle w:val="c1"/>
          <w:color w:val="000000"/>
          <w:sz w:val="28"/>
          <w:szCs w:val="28"/>
        </w:rPr>
        <w:t xml:space="preserve"> позволяет организовать обучение так, чтобы ребенок смог задавать вопросы и самостоятельно находить на них ответы.</w:t>
      </w:r>
      <w:r w:rsidR="006E3CB3">
        <w:rPr>
          <w:rStyle w:val="c1"/>
          <w:color w:val="000000"/>
          <w:sz w:val="28"/>
          <w:szCs w:val="28"/>
        </w:rPr>
        <w:t xml:space="preserve"> </w:t>
      </w:r>
      <w:r w:rsidR="006E3CB3">
        <w:rPr>
          <w:color w:val="333333"/>
          <w:sz w:val="28"/>
          <w:szCs w:val="28"/>
        </w:rPr>
        <w:t>Так же</w:t>
      </w:r>
      <w:r w:rsidRPr="00F86884">
        <w:rPr>
          <w:color w:val="333333"/>
          <w:sz w:val="28"/>
          <w:szCs w:val="28"/>
        </w:rPr>
        <w:t> </w:t>
      </w:r>
      <w:r w:rsidR="006E3CB3">
        <w:rPr>
          <w:color w:val="333333"/>
          <w:sz w:val="28"/>
          <w:szCs w:val="28"/>
        </w:rPr>
        <w:t xml:space="preserve">данная разработка </w:t>
      </w:r>
      <w:r w:rsidRPr="00F86884">
        <w:rPr>
          <w:color w:val="333333"/>
          <w:sz w:val="28"/>
          <w:szCs w:val="28"/>
        </w:rPr>
        <w:t>обеспечивает развитие личности, мотивации и способностей детей по следующим областям:</w:t>
      </w:r>
    </w:p>
    <w:p w:rsidR="00F86884" w:rsidRPr="00F86884" w:rsidRDefault="00F86884" w:rsidP="00F86884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развитие;</w:t>
      </w:r>
    </w:p>
    <w:p w:rsidR="00F86884" w:rsidRPr="00F86884" w:rsidRDefault="00F86884" w:rsidP="00F86884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развитие;</w:t>
      </w:r>
    </w:p>
    <w:p w:rsidR="00F86884" w:rsidRPr="00F86884" w:rsidRDefault="00F86884" w:rsidP="00F86884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развитие;</w:t>
      </w:r>
    </w:p>
    <w:p w:rsidR="00DF7E8C" w:rsidRPr="006E3CB3" w:rsidRDefault="00F86884" w:rsidP="006E3CB3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развитие;</w:t>
      </w:r>
    </w:p>
    <w:p w:rsidR="00580BF5" w:rsidRPr="00DF7E8C" w:rsidRDefault="00646C9E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580BF5" w:rsidRPr="00DF7E8C">
        <w:rPr>
          <w:rFonts w:ascii="Times New Roman" w:eastAsia="Calibri" w:hAnsi="Times New Roman" w:cs="Times New Roman"/>
          <w:sz w:val="28"/>
          <w:szCs w:val="28"/>
        </w:rPr>
        <w:t>развитие познавательных и интеллектуальных интересов детей через познавательно-исследовательскую деятельность.</w:t>
      </w:r>
    </w:p>
    <w:p w:rsidR="00580BF5" w:rsidRPr="00DF7E8C" w:rsidRDefault="00580BF5" w:rsidP="00646C9E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Задачи: образовательные:</w:t>
      </w:r>
      <w:r w:rsidRPr="00DF7E8C">
        <w:rPr>
          <w:rFonts w:ascii="Times New Roman" w:eastAsia="Calibri" w:hAnsi="Times New Roman" w:cs="Times New Roman"/>
          <w:sz w:val="28"/>
          <w:szCs w:val="28"/>
        </w:rPr>
        <w:t xml:space="preserve"> познакомить с процессом изготовления шоколада и шоколадных конфет; расширять кругозор, обогащать словарь детей.</w:t>
      </w:r>
    </w:p>
    <w:p w:rsidR="00580BF5" w:rsidRPr="00DF7E8C" w:rsidRDefault="00580BF5" w:rsidP="00646C9E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DF7E8C">
        <w:rPr>
          <w:rFonts w:ascii="Times New Roman" w:eastAsia="Calibri" w:hAnsi="Times New Roman" w:cs="Times New Roman"/>
          <w:sz w:val="28"/>
          <w:szCs w:val="28"/>
        </w:rPr>
        <w:t xml:space="preserve"> развивать любознательность, познавательную активность детей в процессе изготовления шоколада; развивать речь детей через привитие навыков составления проблемных вопросов; формирование умения вести диалог с воспитателем, со сверстниками;</w:t>
      </w:r>
    </w:p>
    <w:p w:rsidR="00580BF5" w:rsidRPr="00DF7E8C" w:rsidRDefault="00580BF5" w:rsidP="00646C9E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DF7E8C">
        <w:rPr>
          <w:rFonts w:ascii="Times New Roman" w:eastAsia="Calibri" w:hAnsi="Times New Roman" w:cs="Times New Roman"/>
          <w:sz w:val="28"/>
          <w:szCs w:val="28"/>
        </w:rPr>
        <w:t xml:space="preserve"> воспитывать умение работать в коллективе; воспитывать уважение к труду людей;</w:t>
      </w:r>
      <w:r w:rsidRPr="00DF7E8C">
        <w:rPr>
          <w:rFonts w:ascii="Times New Roman" w:eastAsia="Calibri" w:hAnsi="Times New Roman" w:cs="Times New Roman"/>
          <w:bCs/>
          <w:sz w:val="28"/>
          <w:szCs w:val="28"/>
        </w:rPr>
        <w:t xml:space="preserve"> бережное отношение к рабочим инструментам</w:t>
      </w:r>
      <w:r w:rsidRPr="00DF7E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BF5" w:rsidRPr="00DF7E8C" w:rsidRDefault="00580BF5" w:rsidP="00646C9E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580BF5" w:rsidRPr="00DF7E8C" w:rsidSect="00D90BA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Используемые технологии, формы, методы, приемы: </w:t>
      </w:r>
      <w:r w:rsidRPr="00DF7E8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580BF5" w:rsidRPr="00DF7E8C" w:rsidRDefault="00580BF5" w:rsidP="00580BF5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sz w:val="28"/>
          <w:szCs w:val="28"/>
        </w:rPr>
        <w:lastRenderedPageBreak/>
        <w:t>игровой;</w:t>
      </w:r>
    </w:p>
    <w:p w:rsidR="00580BF5" w:rsidRPr="00DF7E8C" w:rsidRDefault="00580BF5" w:rsidP="00580BF5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sz w:val="28"/>
          <w:szCs w:val="28"/>
        </w:rPr>
        <w:t>наглядный;</w:t>
      </w:r>
    </w:p>
    <w:p w:rsidR="00580BF5" w:rsidRPr="00DF7E8C" w:rsidRDefault="00580BF5" w:rsidP="00580BF5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sz w:val="28"/>
          <w:szCs w:val="28"/>
        </w:rPr>
        <w:t>практический;</w:t>
      </w:r>
    </w:p>
    <w:p w:rsidR="00580BF5" w:rsidRPr="00DF7E8C" w:rsidRDefault="00580BF5" w:rsidP="00580BF5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sz w:val="28"/>
          <w:szCs w:val="28"/>
        </w:rPr>
        <w:lastRenderedPageBreak/>
        <w:t>словесный;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BF5" w:rsidRPr="00DF7E8C" w:rsidRDefault="00580BF5" w:rsidP="00580BF5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исследовательский</w:t>
      </w:r>
    </w:p>
    <w:p w:rsidR="006E3CB3" w:rsidRPr="00DF7E8C" w:rsidRDefault="006E3CB3" w:rsidP="006E3CB3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беседы; </w:t>
      </w:r>
    </w:p>
    <w:p w:rsidR="00580BF5" w:rsidRPr="00DF7E8C" w:rsidRDefault="00580BF5" w:rsidP="00646C9E">
      <w:pPr>
        <w:spacing w:after="0" w:line="240" w:lineRule="auto"/>
        <w:ind w:left="720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BF5" w:rsidRPr="00DF7E8C" w:rsidRDefault="00580BF5" w:rsidP="00580BF5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580BF5" w:rsidRPr="00DF7E8C" w:rsidRDefault="00580BF5" w:rsidP="00580BF5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BF5" w:rsidRPr="00DF7E8C" w:rsidRDefault="00580BF5" w:rsidP="00580BF5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580BF5" w:rsidRPr="00DF7E8C" w:rsidSect="000D78AA">
          <w:type w:val="continuous"/>
          <w:pgSz w:w="16838" w:h="11906" w:orient="landscape"/>
          <w:pgMar w:top="1134" w:right="1134" w:bottom="1134" w:left="1134" w:header="709" w:footer="709" w:gutter="0"/>
          <w:cols w:num="3" w:space="104"/>
          <w:docGrid w:linePitch="360"/>
        </w:sectPr>
      </w:pPr>
    </w:p>
    <w:p w:rsidR="00580BF5" w:rsidRPr="00DF7E8C" w:rsidRDefault="00580BF5" w:rsidP="00646C9E">
      <w:pPr>
        <w:shd w:val="clear" w:color="auto" w:fill="FFFFFF"/>
        <w:spacing w:after="0" w:line="240" w:lineRule="auto"/>
        <w:ind w:right="142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Оборудование и материалы: </w:t>
      </w:r>
      <w:r w:rsidRPr="00DF7E8C">
        <w:rPr>
          <w:rFonts w:ascii="Times New Roman" w:eastAsia="Calibri" w:hAnsi="Times New Roman" w:cs="Times New Roman"/>
          <w:sz w:val="28"/>
          <w:szCs w:val="28"/>
        </w:rPr>
        <w:t>шкатулка с молочным шоколадом, фотографии с изображением процес</w:t>
      </w:r>
      <w:r w:rsidR="006E3CB3">
        <w:rPr>
          <w:rFonts w:ascii="Times New Roman" w:eastAsia="Calibri" w:hAnsi="Times New Roman" w:cs="Times New Roman"/>
          <w:sz w:val="28"/>
          <w:szCs w:val="28"/>
        </w:rPr>
        <w:t xml:space="preserve">са изготовления какао-порошка, </w:t>
      </w:r>
      <w:r w:rsidR="006E3CB3" w:rsidRPr="00DF7E8C">
        <w:rPr>
          <w:rFonts w:ascii="Times New Roman" w:eastAsia="Calibri" w:hAnsi="Times New Roman" w:cs="Times New Roman"/>
          <w:sz w:val="28"/>
          <w:szCs w:val="28"/>
        </w:rPr>
        <w:t>фартуки</w:t>
      </w:r>
      <w:r w:rsidRPr="00DF7E8C">
        <w:rPr>
          <w:rFonts w:ascii="Times New Roman" w:eastAsia="Calibri" w:hAnsi="Times New Roman" w:cs="Times New Roman"/>
          <w:sz w:val="28"/>
          <w:szCs w:val="28"/>
        </w:rPr>
        <w:t>, шапочки, нарукавники - на каждого, тарелочки – 28 шт., вилки, ложки – 7 шт., поднос, влажные салфетки, шпажки, какао-порошок, сливочное масло, ванильный сахар, сгущенное молоко, кокосовая стружка, кондитерская посыпка, образцы упаковки.</w:t>
      </w:r>
    </w:p>
    <w:p w:rsidR="00580BF5" w:rsidRDefault="00580BF5" w:rsidP="00646C9E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результат: </w:t>
      </w:r>
      <w:r w:rsidRPr="00DF7E8C">
        <w:rPr>
          <w:rFonts w:ascii="Times New Roman" w:eastAsia="Calibri" w:hAnsi="Times New Roman" w:cs="Times New Roman"/>
          <w:sz w:val="28"/>
          <w:szCs w:val="28"/>
        </w:rPr>
        <w:t>владеют элементарными исследовательскими навыками. Активно взаимодействуют со взрослым и сверстниками. Проявляют инициативу, самостоятельность, любознательность.</w:t>
      </w:r>
    </w:p>
    <w:p w:rsidR="006E3CB3" w:rsidRPr="00DF7E8C" w:rsidRDefault="006E3CB3" w:rsidP="00646C9E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CB3">
        <w:rPr>
          <w:rFonts w:ascii="Times New Roman" w:eastAsia="Calibri" w:hAnsi="Times New Roman" w:cs="Times New Roman"/>
          <w:b/>
          <w:sz w:val="28"/>
          <w:szCs w:val="28"/>
        </w:rPr>
        <w:t>Система оценивания: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2C">
        <w:rPr>
          <w:rFonts w:ascii="Times New Roman" w:eastAsia="Calibri" w:hAnsi="Times New Roman" w:cs="Times New Roman"/>
          <w:sz w:val="28"/>
          <w:szCs w:val="28"/>
        </w:rPr>
        <w:t xml:space="preserve">рассматривание получившихся конфет: вкусных и красивых, дегустация и </w:t>
      </w:r>
      <w:r>
        <w:rPr>
          <w:rFonts w:ascii="Times New Roman" w:eastAsia="Calibri" w:hAnsi="Times New Roman" w:cs="Times New Roman"/>
          <w:sz w:val="28"/>
          <w:szCs w:val="28"/>
        </w:rPr>
        <w:t>чаепитие.</w:t>
      </w:r>
    </w:p>
    <w:p w:rsidR="00580BF5" w:rsidRPr="00DF7E8C" w:rsidRDefault="00580BF5" w:rsidP="00646C9E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8C">
        <w:rPr>
          <w:rFonts w:ascii="Times New Roman" w:eastAsia="Calibri" w:hAnsi="Times New Roman" w:cs="Times New Roman"/>
          <w:b/>
          <w:sz w:val="28"/>
          <w:szCs w:val="28"/>
        </w:rPr>
        <w:t>Содержание игры: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4"/>
        <w:gridCol w:w="5386"/>
      </w:tblGrid>
      <w:tr w:rsidR="00580BF5" w:rsidRPr="00DF7E8C" w:rsidTr="0069602C">
        <w:tc>
          <w:tcPr>
            <w:tcW w:w="9174" w:type="dxa"/>
            <w:vAlign w:val="center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386" w:type="dxa"/>
            <w:vAlign w:val="center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580BF5" w:rsidRPr="00DF7E8C" w:rsidTr="0069602C">
        <w:tc>
          <w:tcPr>
            <w:tcW w:w="14560" w:type="dxa"/>
            <w:gridSpan w:val="2"/>
            <w:vAlign w:val="center"/>
          </w:tcPr>
          <w:p w:rsidR="00580BF5" w:rsidRPr="00DF7E8C" w:rsidRDefault="00580BF5" w:rsidP="00C92D09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580BF5" w:rsidRPr="00DF7E8C" w:rsidTr="0069602C">
        <w:tc>
          <w:tcPr>
            <w:tcW w:w="9174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Ведущий предлагает детям встать в круг: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Что за чудо – чудеса: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Раз рука и два рука!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Вот ладошка правая,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Вот ладошка левая.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И скажу вам, не тая,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Руки всем нужны, друзья.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Сильные руки не бросятся в драку.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Добрые руки погладят собаку.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Умные руки умеют лепить.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1134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Чуткие руки умеют дружить.</w:t>
            </w:r>
          </w:p>
          <w:p w:rsidR="00580BF5" w:rsidRPr="00DF7E8C" w:rsidRDefault="00580BF5" w:rsidP="00C92D09">
            <w:pPr>
              <w:spacing w:after="0" w:line="240" w:lineRule="auto"/>
              <w:ind w:right="142" w:firstLine="426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Возьмите за руки друг друга, ощутите тепло рук ваших друзей, которые будут вам добрыми помощниками.</w:t>
            </w:r>
          </w:p>
        </w:tc>
        <w:tc>
          <w:tcPr>
            <w:tcW w:w="5386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Дети входят в зал и встают в круг, выполняют движения вместе с ведущим: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Смотрят по сторонам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Удивляются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Вытягивают вперед сначала правую руку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Затем левую руку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Хлопают в ладоши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сторону и к плечам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Гладят воображаемую собаку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Лепят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Здороваются друг с другом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Берутся за руки</w:t>
            </w:r>
          </w:p>
        </w:tc>
      </w:tr>
      <w:tr w:rsidR="00580BF5" w:rsidRPr="00DF7E8C" w:rsidTr="0069602C">
        <w:tc>
          <w:tcPr>
            <w:tcW w:w="14560" w:type="dxa"/>
            <w:gridSpan w:val="2"/>
            <w:vAlign w:val="center"/>
          </w:tcPr>
          <w:p w:rsidR="00580BF5" w:rsidRPr="00DF7E8C" w:rsidRDefault="00580BF5" w:rsidP="00C92D09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игры</w:t>
            </w:r>
          </w:p>
        </w:tc>
      </w:tr>
      <w:tr w:rsidR="00580BF5" w:rsidRPr="00DF7E8C" w:rsidTr="0069602C">
        <w:trPr>
          <w:trHeight w:val="131"/>
        </w:trPr>
        <w:tc>
          <w:tcPr>
            <w:tcW w:w="9174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показывает детям шкатулку, в которой лежит шоколад, предлагает детям отгадать, что в ней находится.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Ребята, у меня есть шкатулка, в ней что-то спрятано. Вам интересно узнать, что? Отгадаете загадку и узнаете, что в ней.</w:t>
            </w:r>
          </w:p>
          <w:p w:rsidR="00580BF5" w:rsidRPr="00DF7E8C" w:rsidRDefault="00580BF5" w:rsidP="00C92D09">
            <w:pPr>
              <w:spacing w:after="0" w:line="240" w:lineRule="auto"/>
              <w:ind w:left="1134"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color w:val="000080"/>
                <w:sz w:val="28"/>
                <w:szCs w:val="28"/>
              </w:rPr>
              <w:t>-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В замечательном, блестящем,</w:t>
            </w:r>
          </w:p>
          <w:p w:rsidR="00580BF5" w:rsidRPr="00DF7E8C" w:rsidRDefault="00580BF5" w:rsidP="00C92D09">
            <w:pPr>
              <w:spacing w:after="0" w:line="240" w:lineRule="auto"/>
              <w:ind w:left="1134"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Серебристом и хрустящем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Чудном доме я живу –</w:t>
            </w:r>
          </w:p>
          <w:p w:rsidR="00580BF5" w:rsidRPr="00DF7E8C" w:rsidRDefault="00580BF5" w:rsidP="00C92D09">
            <w:pPr>
              <w:spacing w:after="0" w:line="240" w:lineRule="auto"/>
              <w:ind w:left="1134"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Просто сказка наяву!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Вкусная и сладкая…Кто я?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Из чего делают шоколад?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Правильно! А вы знаете, откуда берется какао порошок?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показывает фотографии с изображением процесса изготовления какао порошка.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фотографиях можно увидеть, </w:t>
            </w:r>
            <w:proofErr w:type="gramStart"/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как  растут</w:t>
            </w:r>
            <w:proofErr w:type="gramEnd"/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какао-бобы в Африке, как они созревают, как их собирают и сушат, затем в мешках вывозят на фабрику, где после обжаривают и измельчают.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Но одного какао-порошка для изготовления шоколада мало. Сегодня я предлагаю вам отправиться на кондитерскую фабрику и научиться готовить шоколад и шоколадные конфеты.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Ну, что? Отправляемся в путь!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Проходите к столам, занимайте свои места. Не забудьте одеть фартуки, шапочки, нарукавники. Вытираем руки влажными салфетками.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Ну что, мы готовы и можем приступать к работе.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Расскажите, что вы знаете о шоколаде?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Вы много знаете о шоколаде, а кто такой ШОКОЛА</w:t>
            </w:r>
            <w:r w:rsidR="00A840D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ЬЕ?</w:t>
            </w:r>
            <w:r w:rsidRPr="00DF7E8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Это люди, которые делают шоколад и шоколадные конфеты.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Сегодня мы будем </w:t>
            </w:r>
            <w:proofErr w:type="spellStart"/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шокола</w:t>
            </w:r>
            <w:r w:rsidR="00646C9E"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ье</w:t>
            </w:r>
            <w:proofErr w:type="spellEnd"/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научимся делать конфеты «Фрукты в шоколаде». Для начала нам надо сделать шоколад.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что стоит на ваших столах?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Берем тарелочку со сгущенным молоком и добавляем в него какао-порошок - это измельченные какао-бобы, сливочное масло, ванильный сахар и начинаем все активно перемешивать.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Всё смешали? Молодцы! А как узнать получилось или нет?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Есть такая профессия – дегустатор, он пробует качество готового шоколада.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теперь стать дегустаторами и попробовать.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Какой получился шоколад?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Продолжаем работу. На столах, в тарелочках лежат кусочки фруктов, нанизываем их на шпажку и окунаем в шоколад. Молодцы, у всех получается. Пока шоколад не застыл, мы возьмем украшения: кокосовую стружку или кондитерскую посыпку и украсим конфеты.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Берем тарелочки и ставим их на поднос. Посмотрите, какие красивые и разные получились у нас конфеты.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Как вы считаете, что теперь с ними надо сделать?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Получившиеся конфеты мы поставим в холодильник на 30 минут.</w:t>
            </w:r>
          </w:p>
        </w:tc>
        <w:tc>
          <w:tcPr>
            <w:tcW w:w="5386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Дети отгадывают загадку и пробуют: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Шоколадка!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Из какао порошка.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Да! (Дети одевают фартуки)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готовятся к работе.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Шоколад бывает молочный, горький, пористый, белый. Он легко ломается и может растаять в теплой воде. Еще обычный шоколад может тонуть в воде, а пористый нет.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Чашечки, в которых лежит: какао-порошок, сгущённое молоко, масло, ванильный сахар.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Дети аккуратно выкладывают все ингредиенты и начинают взбивать вилкой полученную массу.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Надо попробовать.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Дети пробуют каждый свой шоколад.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Вкусный, сладкий, жидкий.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выбирают кусочки фруктов, делают конфеты и украшают их по своему желанию. 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это 2-3 раза, выкладывают каждый на свою тарелочку.</w:t>
            </w:r>
          </w:p>
          <w:p w:rsidR="00580BF5" w:rsidRPr="00DF7E8C" w:rsidRDefault="00580BF5" w:rsidP="00C92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тарелочки, ставят их на поднос и рассматривают конфеты других детей.</w:t>
            </w:r>
          </w:p>
          <w:p w:rsidR="00580BF5" w:rsidRPr="00DF7E8C" w:rsidRDefault="00580BF5" w:rsidP="00C92D09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Дети предлагают свои варианты.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переодеваются.</w:t>
            </w:r>
          </w:p>
        </w:tc>
      </w:tr>
      <w:tr w:rsidR="00580BF5" w:rsidRPr="00DF7E8C" w:rsidTr="0069602C">
        <w:trPr>
          <w:trHeight w:val="131"/>
        </w:trPr>
        <w:tc>
          <w:tcPr>
            <w:tcW w:w="14560" w:type="dxa"/>
            <w:gridSpan w:val="2"/>
            <w:vAlign w:val="center"/>
          </w:tcPr>
          <w:p w:rsidR="00580BF5" w:rsidRPr="00DF7E8C" w:rsidRDefault="00580BF5" w:rsidP="00C92D09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Итог игры</w:t>
            </w:r>
          </w:p>
        </w:tc>
      </w:tr>
      <w:tr w:rsidR="00580BF5" w:rsidRPr="00DF7E8C" w:rsidTr="0069602C">
        <w:trPr>
          <w:trHeight w:val="131"/>
        </w:trPr>
        <w:tc>
          <w:tcPr>
            <w:tcW w:w="9174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Ребята! В какую игру мы сегодня с вами играли? Кем мы были?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Посмотрите, вам нравятся конфеты? Какие они?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А может не вкусные? Надо пробовать…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Молодцы! Теперь вы сможете научить мам и пап делать конфеты!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Предлагаю продолжить нашу игру и изготовить упаковку для конфет.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Кто занимается оформлением?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Правильно, ДИЗАЙНЕР.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sz w:val="28"/>
                <w:szCs w:val="28"/>
              </w:rPr>
              <w:t>- У вас на столах лежат заготовки, проходите, выбирайте. Можете придумать свою упаковку. Не забудьте о названии своих конфет.</w:t>
            </w:r>
          </w:p>
        </w:tc>
        <w:tc>
          <w:tcPr>
            <w:tcW w:w="5386" w:type="dxa"/>
          </w:tcPr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Дети анализируют свою деятельность во время игры.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Да! Вкусные! 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пробуют свои конфеты.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E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Дизайнер.</w:t>
            </w: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0BF5" w:rsidRPr="00DF7E8C" w:rsidRDefault="00580BF5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69602C" w:rsidRDefault="0069602C" w:rsidP="00580BF5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</w:rPr>
      </w:pPr>
    </w:p>
    <w:p w:rsidR="0069602C" w:rsidRPr="0069602C" w:rsidRDefault="0069602C" w:rsidP="0069602C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69602C">
        <w:rPr>
          <w:rFonts w:ascii="Times New Roman" w:hAnsi="Times New Roman" w:cs="Times New Roman"/>
          <w:b/>
          <w:sz w:val="28"/>
        </w:rPr>
        <w:t xml:space="preserve">сылки на используемые печатные и </w:t>
      </w:r>
      <w:proofErr w:type="spellStart"/>
      <w:r w:rsidRPr="0069602C">
        <w:rPr>
          <w:rFonts w:ascii="Times New Roman" w:hAnsi="Times New Roman" w:cs="Times New Roman"/>
          <w:b/>
          <w:sz w:val="28"/>
        </w:rPr>
        <w:t>интернет-ресурсы</w:t>
      </w:r>
      <w:proofErr w:type="spellEnd"/>
      <w:r w:rsidRPr="0069602C">
        <w:rPr>
          <w:rFonts w:ascii="Times New Roman" w:hAnsi="Times New Roman" w:cs="Times New Roman"/>
          <w:b/>
          <w:sz w:val="28"/>
        </w:rPr>
        <w:t>.</w:t>
      </w:r>
    </w:p>
    <w:p w:rsidR="00580BF5" w:rsidRPr="00DF7E8C" w:rsidRDefault="00580BF5" w:rsidP="00580BF5">
      <w:pPr>
        <w:numPr>
          <w:ilvl w:val="0"/>
          <w:numId w:val="3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Интернет энциклопедия </w:t>
      </w:r>
      <w:hyperlink r:id="rId5" w:history="1">
        <w:r w:rsidRPr="00DF7E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https://ru.wikipedia</w:t>
        </w:r>
      </w:hyperlink>
      <w:r w:rsidRPr="00DF7E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0BF5" w:rsidRPr="00DF7E8C" w:rsidRDefault="00580BF5" w:rsidP="00580BF5">
      <w:pPr>
        <w:numPr>
          <w:ilvl w:val="0"/>
          <w:numId w:val="3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Интернет статья «Самые-самые шоколадки в мире»</w:t>
      </w:r>
      <w:r w:rsidR="006960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://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glavrecept</w:t>
      </w:r>
      <w:proofErr w:type="spellEnd"/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580BF5" w:rsidRPr="00DF7E8C" w:rsidRDefault="00580BF5" w:rsidP="00580BF5">
      <w:pPr>
        <w:numPr>
          <w:ilvl w:val="0"/>
          <w:numId w:val="3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Этапы изготовления шоколадных конфет в фотографиях </w:t>
      </w:r>
      <w:hyperlink r:id="rId6" w:history="1">
        <w:r w:rsidRPr="00DF7E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http://spy-img.ru</w:t>
        </w:r>
      </w:hyperlink>
    </w:p>
    <w:p w:rsidR="00580BF5" w:rsidRPr="00DF7E8C" w:rsidRDefault="00580BF5" w:rsidP="00580BF5">
      <w:pPr>
        <w:numPr>
          <w:ilvl w:val="0"/>
          <w:numId w:val="3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Презентация для детей </w:t>
      </w:r>
      <w:hyperlink r:id="rId7" w:history="1">
        <w:r w:rsidRPr="00DF7E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https://infourok.ru/prezentaciya-dlya-detey-doshkolnogo-vozrasta-na-temu-shokolad-1174743.html</w:t>
        </w:r>
      </w:hyperlink>
    </w:p>
    <w:p w:rsidR="00580BF5" w:rsidRPr="00DF7E8C" w:rsidRDefault="00580BF5" w:rsidP="00580BF5">
      <w:pPr>
        <w:numPr>
          <w:ilvl w:val="0"/>
          <w:numId w:val="3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Стихи про шоколад </w:t>
      </w:r>
      <w:hyperlink r:id="rId8" w:history="1">
        <w:r w:rsidRPr="00DF7E8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http://www.numama.ru/blogs/kopilka-detskih-stihov/stihi-pro-shokolad.html</w:t>
        </w:r>
      </w:hyperlink>
    </w:p>
    <w:p w:rsidR="00580BF5" w:rsidRPr="00DF7E8C" w:rsidRDefault="00580BF5" w:rsidP="00580BF5">
      <w:pPr>
        <w:shd w:val="clear" w:color="auto" w:fill="FFFFFF"/>
        <w:spacing w:after="0" w:line="240" w:lineRule="auto"/>
        <w:ind w:left="360"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BF5" w:rsidRPr="00DF7E8C" w:rsidRDefault="00580BF5" w:rsidP="00580BF5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BF5" w:rsidRPr="00DF7E8C" w:rsidRDefault="00580BF5" w:rsidP="00580BF5">
      <w:pPr>
        <w:rPr>
          <w:rFonts w:ascii="Times New Roman" w:hAnsi="Times New Roman" w:cs="Times New Roman"/>
          <w:sz w:val="28"/>
          <w:szCs w:val="28"/>
        </w:rPr>
      </w:pPr>
    </w:p>
    <w:p w:rsidR="00E66C90" w:rsidRPr="00DF7E8C" w:rsidRDefault="00E66C90">
      <w:pPr>
        <w:rPr>
          <w:rFonts w:ascii="Times New Roman" w:hAnsi="Times New Roman" w:cs="Times New Roman"/>
          <w:sz w:val="28"/>
          <w:szCs w:val="28"/>
        </w:rPr>
      </w:pPr>
    </w:p>
    <w:sectPr w:rsidR="00E66C90" w:rsidRPr="00DF7E8C" w:rsidSect="00696932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D1D"/>
    <w:multiLevelType w:val="hybridMultilevel"/>
    <w:tmpl w:val="95C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67B0"/>
    <w:multiLevelType w:val="hybridMultilevel"/>
    <w:tmpl w:val="08D6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E616B7"/>
    <w:multiLevelType w:val="multilevel"/>
    <w:tmpl w:val="30D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14F10"/>
    <w:multiLevelType w:val="hybridMultilevel"/>
    <w:tmpl w:val="A75A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F5"/>
    <w:rsid w:val="004A6024"/>
    <w:rsid w:val="00580BF5"/>
    <w:rsid w:val="00646C9E"/>
    <w:rsid w:val="0069602C"/>
    <w:rsid w:val="006E3CB3"/>
    <w:rsid w:val="00A840DD"/>
    <w:rsid w:val="00DF7E8C"/>
    <w:rsid w:val="00E66C90"/>
    <w:rsid w:val="00EB761F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E082"/>
  <w15:chartTrackingRefBased/>
  <w15:docId w15:val="{E9E00DE6-01DC-4249-85DF-C914AB9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7E8C"/>
  </w:style>
  <w:style w:type="paragraph" w:styleId="a3">
    <w:name w:val="Normal (Web)"/>
    <w:basedOn w:val="a"/>
    <w:uiPriority w:val="99"/>
    <w:semiHidden/>
    <w:unhideWhenUsed/>
    <w:rsid w:val="00F8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ama.ru/blogs/kopilka-detskih-stihov/stihi-pro-shokol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dlya-detey-doshkolnogo-vozrasta-na-temu-shokolad-11747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y-img.ru/page/proizvodstvo_konfet_v_foto/" TargetMode="External"/><Relationship Id="rId5" Type="http://schemas.openxmlformats.org/officeDocument/2006/relationships/hyperlink" Target="https://ru.wikip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Home-V</dc:creator>
  <cp:keywords/>
  <dc:description/>
  <cp:lastModifiedBy>Home-V</cp:lastModifiedBy>
  <cp:revision>3</cp:revision>
  <dcterms:created xsi:type="dcterms:W3CDTF">2023-10-27T08:47:00Z</dcterms:created>
  <dcterms:modified xsi:type="dcterms:W3CDTF">2023-10-27T09:06:00Z</dcterms:modified>
</cp:coreProperties>
</file>