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28" w:rsidRDefault="005E7128" w:rsidP="005E7128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u w:val="single"/>
          <w:lang w:eastAsia="ru-RU"/>
        </w:rPr>
        <w:t>Советы родителям на раннем этапе развития ребенка в ДОУ:</w:t>
      </w:r>
    </w:p>
    <w:p w:rsidR="005E7128" w:rsidRDefault="005E7128" w:rsidP="005E71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Проконсультируйтесь у специалистов.</w:t>
      </w:r>
      <w:bookmarkStart w:id="0" w:name="_GoBack"/>
      <w:bookmarkEnd w:id="0"/>
    </w:p>
    <w:p w:rsidR="005E7128" w:rsidRDefault="005E7128" w:rsidP="005E71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Воспитывая гиперактивного ребенка, избегайте крайностей: проявления чрезмерной жалости и вседозволенности, с одной стороны, и установления перед ребенком повышенных требований, которые он не в состоянии выполнить, — с другой.</w:t>
      </w:r>
    </w:p>
    <w:p w:rsidR="005E7128" w:rsidRDefault="005E7128" w:rsidP="005E71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Старайтесь общаться с ребенком спокойно и сдержанно, сведите к минимуму запреты и слова «нет», «нельзя». Исключите из своей речи негативизмы типа «не вертись, я с тобой разговариваю», «ты что, глухой, сколько можно говорить!».</w:t>
      </w:r>
    </w:p>
    <w:p w:rsidR="005E7128" w:rsidRDefault="005E7128" w:rsidP="005E71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Придерживайтесь «позитивной модели» воспитания. Избегайте излишней пунктуальности, жесткости наказаний, всегда хвалите ребенка, когда он этого заслуживает.</w:t>
      </w:r>
    </w:p>
    <w:p w:rsidR="005E7128" w:rsidRDefault="005E7128" w:rsidP="005E71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Занимаясь с ребенком, давайте ему только одно задание на определенный отрезок времени, чтобы он смог его завершить.</w:t>
      </w:r>
    </w:p>
    <w:p w:rsidR="005E7128" w:rsidRDefault="005E7128" w:rsidP="005E71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 объяснении какого-то задания используйте зрительную стимуляцию (рисунки, картинки и др.).</w:t>
      </w:r>
    </w:p>
    <w:p w:rsidR="005E7128" w:rsidRDefault="005E7128" w:rsidP="005E71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Особенно поощряйте ребенка за все виды деятельности, требующие сосредоточенности, усидчивости, концентрации внимания.</w:t>
      </w:r>
    </w:p>
    <w:p w:rsidR="005E7128" w:rsidRDefault="005E7128" w:rsidP="005E71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Придерживайтесь четкого распорядка дня и терпеливо требуйте его соблюдения, особенно режима сна.</w:t>
      </w:r>
    </w:p>
    <w:p w:rsidR="005E7128" w:rsidRDefault="005E7128" w:rsidP="005E71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Ограничивайте пребывание ребенка в больших компаниях.</w:t>
      </w:r>
    </w:p>
    <w:p w:rsidR="005E7128" w:rsidRDefault="005E7128" w:rsidP="005E71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 провоцируйте ребенка на шумные игры с участием других детей (идеальный вариант, когда ваш ребенок играет еще с одним, но не более того).</w:t>
      </w:r>
    </w:p>
    <w:p w:rsidR="005E7128" w:rsidRDefault="005E7128" w:rsidP="005E71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Создайте спокойную атмосферу в семье, не ссорьтесь в его присутствии, не говорите, на повышенных тонах.</w:t>
      </w:r>
    </w:p>
    <w:p w:rsidR="005E7128" w:rsidRDefault="005E7128" w:rsidP="005E71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Каждый день ставьте перед ребенком определенную и совершенно конкретную цель, которую он должен достичь. Обязательно похвалите его за это или тем или иным образом поощрите.</w:t>
      </w:r>
    </w:p>
    <w:p w:rsidR="005E7128" w:rsidRPr="005E7128" w:rsidRDefault="005E7128" w:rsidP="005E71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Приучите ребенка к занятиям физкультурой, спортом, прогулкам на свежем воздухе, подвижным играм. Помогите найти ему какое-то увлечение, хобби. Однако перегружать ребенка занятиями в разных кружках не следует, в частности в таких, где есть значительные нагрузки на память и внимание. Это особенно относится к тем случаям, когда ребенок не испытывает особой радости от этих занятий.</w:t>
      </w:r>
    </w:p>
    <w:p w:rsidR="005E7128" w:rsidRDefault="005E7128" w:rsidP="005E7128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Если вы заметили отклонения у ребенка на раннем развитии в ДОУ, необходимо «бить тревогу», «звонить в колокола». В нашем государстве и обществе есть особые дети, которые имеют различные отклонения в развитии. Таких детей принято называть - дети с особыми образовательными потребностями или дети с ограниченными возможностями здоровья и жизнедеятельности. Наличие того или иного дефекта не предопределяет неправильного, с точки зрения общества, развития. </w:t>
      </w:r>
    </w:p>
    <w:p w:rsidR="005E7128" w:rsidRDefault="005E7128" w:rsidP="005E7128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Дети с ограниченными возможностями здоровья – это дети, имеющие различные отклонения психического или физического плана, которые обусловливают нарушения общего развития, не позволяющие им вести полноценную жизнь.</w:t>
      </w:r>
    </w:p>
    <w:p w:rsidR="0046461F" w:rsidRDefault="0046461F"/>
    <w:sectPr w:rsidR="0046461F" w:rsidSect="005E7128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15175"/>
    <w:multiLevelType w:val="multilevel"/>
    <w:tmpl w:val="9C8E8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BE"/>
    <w:rsid w:val="0046461F"/>
    <w:rsid w:val="005E7128"/>
    <w:rsid w:val="006C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A95F"/>
  <w15:chartTrackingRefBased/>
  <w15:docId w15:val="{015FD2DD-1370-4C6B-9832-E26C12BB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1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2023-03-28T07:49:00Z</dcterms:created>
  <dcterms:modified xsi:type="dcterms:W3CDTF">2023-03-28T07:51:00Z</dcterms:modified>
</cp:coreProperties>
</file>